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19" w:type="dxa"/>
        <w:tblInd w:w="108" w:type="dxa"/>
        <w:tblLook w:val="04A0"/>
      </w:tblPr>
      <w:tblGrid>
        <w:gridCol w:w="993"/>
        <w:gridCol w:w="2835"/>
        <w:gridCol w:w="3910"/>
        <w:gridCol w:w="222"/>
        <w:gridCol w:w="971"/>
        <w:gridCol w:w="916"/>
        <w:gridCol w:w="976"/>
        <w:gridCol w:w="2196"/>
      </w:tblGrid>
      <w:tr w:rsidR="00A32406" w:rsidRPr="00661B1D" w:rsidTr="00644F8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06" w:rsidRPr="00661B1D" w:rsidRDefault="00A32406" w:rsidP="00F676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06" w:rsidRPr="00661B1D" w:rsidRDefault="00A32406" w:rsidP="00F67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Информация об акционерном обществе и его деятельности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06" w:rsidRPr="00661B1D" w:rsidRDefault="00A32406" w:rsidP="00F676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06" w:rsidRPr="00661B1D" w:rsidRDefault="00A32406" w:rsidP="00F676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06" w:rsidRPr="00661B1D" w:rsidRDefault="00A32406" w:rsidP="00F676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32406" w:rsidRPr="00661B1D" w:rsidTr="00644F8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06" w:rsidRPr="00661B1D" w:rsidRDefault="00A32406" w:rsidP="00F676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06" w:rsidRPr="00661B1D" w:rsidRDefault="00A32406" w:rsidP="00F6769F">
            <w:pPr>
              <w:spacing w:after="0" w:line="240" w:lineRule="auto"/>
              <w:ind w:left="-534" w:firstLine="5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состоянию </w:t>
            </w:r>
            <w:proofErr w:type="gramStart"/>
            <w:r w:rsidRPr="0066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32406" w:rsidRPr="00661B1D" w:rsidRDefault="00A32406" w:rsidP="00F67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января</w:t>
            </w:r>
            <w:r w:rsidR="006E7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2022</w:t>
            </w:r>
            <w:r w:rsidRPr="00661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06" w:rsidRPr="00661B1D" w:rsidRDefault="00A32406" w:rsidP="00F67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06" w:rsidRPr="00661B1D" w:rsidRDefault="00A32406" w:rsidP="00F67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06" w:rsidRPr="00661B1D" w:rsidRDefault="00A32406" w:rsidP="00F676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06" w:rsidRPr="00661B1D" w:rsidRDefault="00A32406" w:rsidP="00F676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06" w:rsidRPr="00661B1D" w:rsidRDefault="00A32406" w:rsidP="00F676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A32406" w:rsidRDefault="00A32406" w:rsidP="00A32406">
      <w:r>
        <w:t xml:space="preserve">                                                         (</w:t>
      </w:r>
      <w:proofErr w:type="gramStart"/>
      <w:r w:rsidRPr="00AB5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формы</w:t>
      </w:r>
      <w:proofErr w:type="gramEnd"/>
      <w:r w:rsidRPr="00AB5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1)</w:t>
      </w:r>
    </w:p>
    <w:p w:rsidR="0085543E" w:rsidRDefault="0085543E"/>
    <w:tbl>
      <w:tblPr>
        <w:tblStyle w:val="a3"/>
        <w:tblW w:w="0" w:type="auto"/>
        <w:tblLook w:val="04A0"/>
      </w:tblPr>
      <w:tblGrid>
        <w:gridCol w:w="2392"/>
        <w:gridCol w:w="2819"/>
        <w:gridCol w:w="1967"/>
      </w:tblGrid>
      <w:tr w:rsidR="00A32406" w:rsidTr="00A32406">
        <w:tc>
          <w:tcPr>
            <w:tcW w:w="5211" w:type="dxa"/>
            <w:gridSpan w:val="2"/>
          </w:tcPr>
          <w:p w:rsidR="00A32406" w:rsidRPr="00644F84" w:rsidRDefault="00A324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4F84">
              <w:rPr>
                <w:rFonts w:ascii="Times New Roman" w:hAnsi="Times New Roman" w:cs="Times New Roman"/>
                <w:b/>
                <w:color w:val="000000" w:themeColor="text1"/>
              </w:rPr>
              <w:t xml:space="preserve">4. Доля государства в уставном фонде эмитента (всего </w:t>
            </w:r>
            <w:proofErr w:type="gramStart"/>
            <w:r w:rsidRPr="00644F84">
              <w:rPr>
                <w:rFonts w:ascii="Times New Roman" w:hAnsi="Times New Roman" w:cs="Times New Roman"/>
                <w:b/>
                <w:color w:val="000000" w:themeColor="text1"/>
              </w:rPr>
              <w:t>в</w:t>
            </w:r>
            <w:proofErr w:type="gramEnd"/>
            <w:r w:rsidRPr="00644F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%):</w:t>
            </w:r>
          </w:p>
        </w:tc>
        <w:tc>
          <w:tcPr>
            <w:tcW w:w="1967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96</w:t>
            </w:r>
            <w:r>
              <w:rPr>
                <w:rFonts w:ascii="Times New Roman" w:hAnsi="Times New Roman" w:cs="Times New Roman"/>
              </w:rPr>
              <w:t>,</w:t>
            </w:r>
            <w:r w:rsidR="004C1388">
              <w:rPr>
                <w:rFonts w:ascii="Times New Roman" w:hAnsi="Times New Roman" w:cs="Times New Roman"/>
              </w:rPr>
              <w:t>3</w:t>
            </w:r>
            <w:r w:rsidR="0031765A">
              <w:rPr>
                <w:rFonts w:ascii="Times New Roman" w:hAnsi="Times New Roman" w:cs="Times New Roman"/>
              </w:rPr>
              <w:t>3</w:t>
            </w:r>
            <w:r w:rsidR="006E7269">
              <w:rPr>
                <w:rFonts w:ascii="Times New Roman" w:hAnsi="Times New Roman" w:cs="Times New Roman"/>
              </w:rPr>
              <w:t>25</w:t>
            </w:r>
          </w:p>
        </w:tc>
      </w:tr>
      <w:tr w:rsidR="00A32406" w:rsidTr="00F6769F">
        <w:tc>
          <w:tcPr>
            <w:tcW w:w="7178" w:type="dxa"/>
            <w:gridSpan w:val="3"/>
          </w:tcPr>
          <w:p w:rsidR="00A32406" w:rsidRDefault="00A324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2406" w:rsidTr="00A32406">
        <w:tc>
          <w:tcPr>
            <w:tcW w:w="2392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819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акций,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67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 уставном фонде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A32406" w:rsidTr="00A32406">
        <w:tc>
          <w:tcPr>
            <w:tcW w:w="2392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2819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  <w:r w:rsidR="006E7269">
              <w:rPr>
                <w:rFonts w:ascii="Times New Roman" w:hAnsi="Times New Roman" w:cs="Times New Roman"/>
              </w:rPr>
              <w:t>3824</w:t>
            </w:r>
          </w:p>
        </w:tc>
        <w:tc>
          <w:tcPr>
            <w:tcW w:w="1967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4C1388">
              <w:rPr>
                <w:rFonts w:ascii="Times New Roman" w:hAnsi="Times New Roman" w:cs="Times New Roman"/>
              </w:rPr>
              <w:t>,3</w:t>
            </w:r>
            <w:r w:rsidR="0031765A">
              <w:rPr>
                <w:rFonts w:ascii="Times New Roman" w:hAnsi="Times New Roman" w:cs="Times New Roman"/>
              </w:rPr>
              <w:t>3</w:t>
            </w:r>
            <w:r w:rsidR="006E7269">
              <w:rPr>
                <w:rFonts w:ascii="Times New Roman" w:hAnsi="Times New Roman" w:cs="Times New Roman"/>
              </w:rPr>
              <w:t>25</w:t>
            </w:r>
          </w:p>
        </w:tc>
      </w:tr>
      <w:tr w:rsidR="00A32406" w:rsidTr="00A32406">
        <w:tc>
          <w:tcPr>
            <w:tcW w:w="2392" w:type="dxa"/>
          </w:tcPr>
          <w:p w:rsidR="00A32406" w:rsidRPr="00A32406" w:rsidRDefault="00A32406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коммунальная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всего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2819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7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2406" w:rsidTr="00A32406">
        <w:tc>
          <w:tcPr>
            <w:tcW w:w="2392" w:type="dxa"/>
          </w:tcPr>
          <w:p w:rsidR="00A32406" w:rsidRPr="00A32406" w:rsidRDefault="00A324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2819" w:type="dxa"/>
          </w:tcPr>
          <w:p w:rsidR="00A32406" w:rsidRPr="00A32406" w:rsidRDefault="00A324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967" w:type="dxa"/>
          </w:tcPr>
          <w:p w:rsidR="00A32406" w:rsidRPr="00A32406" w:rsidRDefault="0031765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A32406" w:rsidTr="00A32406">
        <w:tc>
          <w:tcPr>
            <w:tcW w:w="2392" w:type="dxa"/>
          </w:tcPr>
          <w:p w:rsidR="00A32406" w:rsidRPr="00A32406" w:rsidRDefault="00A32406" w:rsidP="00A3240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областная</w:t>
            </w:r>
          </w:p>
        </w:tc>
        <w:tc>
          <w:tcPr>
            <w:tcW w:w="2819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</w:p>
        </w:tc>
      </w:tr>
      <w:tr w:rsidR="00A32406" w:rsidTr="00A32406">
        <w:tc>
          <w:tcPr>
            <w:tcW w:w="2392" w:type="dxa"/>
          </w:tcPr>
          <w:p w:rsidR="00A32406" w:rsidRPr="00A32406" w:rsidRDefault="00A32406" w:rsidP="00A3240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</w:t>
            </w:r>
          </w:p>
        </w:tc>
        <w:tc>
          <w:tcPr>
            <w:tcW w:w="2819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</w:p>
        </w:tc>
      </w:tr>
      <w:tr w:rsidR="00A32406" w:rsidTr="00A32406">
        <w:tc>
          <w:tcPr>
            <w:tcW w:w="2392" w:type="dxa"/>
          </w:tcPr>
          <w:p w:rsidR="00A32406" w:rsidRPr="00A32406" w:rsidRDefault="00A32406" w:rsidP="00A3240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</w:t>
            </w:r>
          </w:p>
        </w:tc>
        <w:tc>
          <w:tcPr>
            <w:tcW w:w="2819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</w:p>
        </w:tc>
      </w:tr>
    </w:tbl>
    <w:p w:rsidR="00A32406" w:rsidRDefault="00A32406"/>
    <w:tbl>
      <w:tblPr>
        <w:tblStyle w:val="a3"/>
        <w:tblW w:w="9647" w:type="dxa"/>
        <w:tblLook w:val="04A0"/>
      </w:tblPr>
      <w:tblGrid>
        <w:gridCol w:w="3860"/>
        <w:gridCol w:w="1591"/>
        <w:gridCol w:w="1909"/>
        <w:gridCol w:w="2287"/>
      </w:tblGrid>
      <w:tr w:rsidR="00A32406" w:rsidRPr="00A32406" w:rsidTr="00F63CA9">
        <w:tc>
          <w:tcPr>
            <w:tcW w:w="9647" w:type="dxa"/>
            <w:gridSpan w:val="4"/>
          </w:tcPr>
          <w:p w:rsidR="00A32406" w:rsidRPr="00F6769F" w:rsidRDefault="00A32406">
            <w:pPr>
              <w:rPr>
                <w:rFonts w:ascii="Times New Roman" w:hAnsi="Times New Roman" w:cs="Times New Roman"/>
                <w:b/>
              </w:rPr>
            </w:pPr>
            <w:r w:rsidRPr="00F6769F">
              <w:rPr>
                <w:rFonts w:ascii="Times New Roman" w:hAnsi="Times New Roman" w:cs="Times New Roman"/>
                <w:b/>
              </w:rPr>
              <w:t>5-6. Информация о дивидендах и акциях</w:t>
            </w:r>
          </w:p>
        </w:tc>
      </w:tr>
      <w:tr w:rsidR="00A32406" w:rsidRPr="00A32406" w:rsidTr="00F63CA9">
        <w:tc>
          <w:tcPr>
            <w:tcW w:w="9647" w:type="dxa"/>
            <w:gridSpan w:val="4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</w:p>
        </w:tc>
      </w:tr>
      <w:tr w:rsidR="00F63CA9" w:rsidRPr="00A32406" w:rsidTr="006E7269">
        <w:tc>
          <w:tcPr>
            <w:tcW w:w="3860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591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09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2287" w:type="dxa"/>
          </w:tcPr>
          <w:p w:rsidR="00A32406" w:rsidRPr="00A32406" w:rsidRDefault="00A3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аналогичный период прошлого года</w:t>
            </w:r>
          </w:p>
        </w:tc>
      </w:tr>
      <w:tr w:rsidR="006E7269" w:rsidRPr="00A32406" w:rsidTr="006E7269">
        <w:tc>
          <w:tcPr>
            <w:tcW w:w="3860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акционеров, всего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</w:p>
        </w:tc>
        <w:tc>
          <w:tcPr>
            <w:tcW w:w="1909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3402</w:t>
            </w:r>
          </w:p>
        </w:tc>
        <w:tc>
          <w:tcPr>
            <w:tcW w:w="2287" w:type="dxa"/>
          </w:tcPr>
          <w:p w:rsidR="006E7269" w:rsidRPr="00A32406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</w:tr>
      <w:tr w:rsidR="006E7269" w:rsidRPr="00A32406" w:rsidTr="006E7269">
        <w:tc>
          <w:tcPr>
            <w:tcW w:w="3860" w:type="dxa"/>
          </w:tcPr>
          <w:p w:rsidR="006E7269" w:rsidRPr="00A32406" w:rsidRDefault="006E7269" w:rsidP="00EE6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  <w:r w:rsidRPr="00A3240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юридических лиц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</w:p>
        </w:tc>
        <w:tc>
          <w:tcPr>
            <w:tcW w:w="1909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7" w:type="dxa"/>
          </w:tcPr>
          <w:p w:rsidR="006E7269" w:rsidRPr="00A32406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7269" w:rsidRPr="00A32406" w:rsidTr="006E7269">
        <w:tc>
          <w:tcPr>
            <w:tcW w:w="3860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нерезидентов Республики Беларусь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</w:p>
        </w:tc>
        <w:tc>
          <w:tcPr>
            <w:tcW w:w="1909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87" w:type="dxa"/>
          </w:tcPr>
          <w:p w:rsidR="006E7269" w:rsidRPr="00A32406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7269" w:rsidRPr="00A32406" w:rsidTr="006E7269">
        <w:tc>
          <w:tcPr>
            <w:tcW w:w="3860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A32406">
              <w:rPr>
                <w:rFonts w:ascii="Times New Roman" w:hAnsi="Times New Roman" w:cs="Times New Roman"/>
              </w:rPr>
              <w:t>:</w:t>
            </w:r>
            <w:proofErr w:type="gramEnd"/>
            <w:r w:rsidRPr="00A324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физических лиц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</w:p>
        </w:tc>
        <w:tc>
          <w:tcPr>
            <w:tcW w:w="1909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3401</w:t>
            </w:r>
          </w:p>
        </w:tc>
        <w:tc>
          <w:tcPr>
            <w:tcW w:w="2287" w:type="dxa"/>
          </w:tcPr>
          <w:p w:rsidR="006E7269" w:rsidRPr="00A32406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3389</w:t>
            </w:r>
          </w:p>
        </w:tc>
      </w:tr>
      <w:tr w:rsidR="006E7269" w:rsidRPr="00A32406" w:rsidTr="006E7269">
        <w:tc>
          <w:tcPr>
            <w:tcW w:w="3860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нерезидентов Республики Беларусь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</w:p>
        </w:tc>
        <w:tc>
          <w:tcPr>
            <w:tcW w:w="1909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7" w:type="dxa"/>
          </w:tcPr>
          <w:p w:rsidR="006E7269" w:rsidRPr="00A32406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7269" w:rsidRPr="00A32406" w:rsidTr="006E7269">
        <w:tc>
          <w:tcPr>
            <w:tcW w:w="3860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 w:rsidRPr="00EE63A5">
              <w:rPr>
                <w:rFonts w:ascii="Times New Roman" w:hAnsi="Times New Roman" w:cs="Times New Roman"/>
              </w:rPr>
              <w:t>Начислено на выплату дивидендов в данном отчетном  периоде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тысяч рублей</w:t>
            </w:r>
          </w:p>
        </w:tc>
        <w:tc>
          <w:tcPr>
            <w:tcW w:w="1909" w:type="dxa"/>
          </w:tcPr>
          <w:p w:rsidR="006E7269" w:rsidRPr="00A32406" w:rsidRDefault="00BA4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16,93</w:t>
            </w:r>
          </w:p>
        </w:tc>
        <w:tc>
          <w:tcPr>
            <w:tcW w:w="2287" w:type="dxa"/>
          </w:tcPr>
          <w:p w:rsidR="006E7269" w:rsidRPr="00A32406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23,49</w:t>
            </w:r>
          </w:p>
        </w:tc>
      </w:tr>
      <w:tr w:rsidR="006E7269" w:rsidRPr="00A32406" w:rsidTr="006E7269">
        <w:tc>
          <w:tcPr>
            <w:tcW w:w="3860" w:type="dxa"/>
            <w:vAlign w:val="bottom"/>
          </w:tcPr>
          <w:p w:rsidR="006E7269" w:rsidRPr="00EE63A5" w:rsidRDefault="006E7269" w:rsidP="00F6769F">
            <w:pPr>
              <w:rPr>
                <w:rFonts w:ascii="Times New Roman" w:hAnsi="Times New Roman" w:cs="Times New Roman"/>
              </w:rPr>
            </w:pPr>
            <w:r w:rsidRPr="00EE63A5">
              <w:rPr>
                <w:rFonts w:ascii="Times New Roman" w:hAnsi="Times New Roman" w:cs="Times New Roman"/>
              </w:rPr>
              <w:t>Фактически выплаченные дивиденды в данном отчетном  периоде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тысяч рублей</w:t>
            </w:r>
          </w:p>
        </w:tc>
        <w:tc>
          <w:tcPr>
            <w:tcW w:w="1909" w:type="dxa"/>
          </w:tcPr>
          <w:p w:rsidR="006E7269" w:rsidRPr="00A32406" w:rsidRDefault="00BA4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287" w:type="dxa"/>
          </w:tcPr>
          <w:p w:rsidR="006E7269" w:rsidRPr="00A32406" w:rsidRDefault="00BA475E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E7269">
              <w:rPr>
                <w:rFonts w:ascii="Times New Roman" w:hAnsi="Times New Roman" w:cs="Times New Roman"/>
              </w:rPr>
              <w:t>,00</w:t>
            </w:r>
          </w:p>
        </w:tc>
      </w:tr>
      <w:tr w:rsidR="006E7269" w:rsidRPr="00A32406" w:rsidTr="006E7269">
        <w:tc>
          <w:tcPr>
            <w:tcW w:w="3860" w:type="dxa"/>
            <w:vAlign w:val="bottom"/>
          </w:tcPr>
          <w:p w:rsidR="006E7269" w:rsidRPr="00EE63A5" w:rsidRDefault="006E7269" w:rsidP="00F6769F">
            <w:pPr>
              <w:rPr>
                <w:rFonts w:ascii="Times New Roman" w:hAnsi="Times New Roman" w:cs="Times New Roman"/>
              </w:rPr>
            </w:pPr>
            <w:r w:rsidRPr="00EE63A5">
              <w:rPr>
                <w:rFonts w:ascii="Times New Roman" w:hAnsi="Times New Roman" w:cs="Times New Roman"/>
              </w:rP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909" w:type="dxa"/>
          </w:tcPr>
          <w:p w:rsidR="006E7269" w:rsidRPr="00A32406" w:rsidRDefault="00BA4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0,003790</w:t>
            </w:r>
          </w:p>
        </w:tc>
        <w:tc>
          <w:tcPr>
            <w:tcW w:w="2287" w:type="dxa"/>
          </w:tcPr>
          <w:p w:rsidR="006E7269" w:rsidRPr="00A32406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0,005257</w:t>
            </w:r>
          </w:p>
        </w:tc>
      </w:tr>
      <w:tr w:rsidR="006E7269" w:rsidRPr="00A32406" w:rsidTr="006E7269">
        <w:tc>
          <w:tcPr>
            <w:tcW w:w="3860" w:type="dxa"/>
            <w:vAlign w:val="bottom"/>
          </w:tcPr>
          <w:p w:rsidR="006E7269" w:rsidRPr="00EE63A5" w:rsidRDefault="006E7269" w:rsidP="00F6769F">
            <w:pPr>
              <w:rPr>
                <w:rFonts w:ascii="Times New Roman" w:hAnsi="Times New Roman" w:cs="Times New Roman"/>
              </w:rPr>
            </w:pPr>
            <w:r w:rsidRPr="00EE63A5">
              <w:rPr>
                <w:rFonts w:ascii="Times New Roman" w:hAnsi="Times New Roman" w:cs="Times New Roman"/>
              </w:rPr>
              <w:t>Дивиденды, приходящиеся на одну привилегированную акцию (включая налоги) первого типа ___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909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0,000000</w:t>
            </w:r>
          </w:p>
        </w:tc>
        <w:tc>
          <w:tcPr>
            <w:tcW w:w="2287" w:type="dxa"/>
          </w:tcPr>
          <w:p w:rsidR="006E7269" w:rsidRPr="00A32406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0,000000</w:t>
            </w:r>
          </w:p>
        </w:tc>
      </w:tr>
      <w:tr w:rsidR="006E7269" w:rsidRPr="00A32406" w:rsidTr="006E7269">
        <w:tc>
          <w:tcPr>
            <w:tcW w:w="3860" w:type="dxa"/>
            <w:vAlign w:val="bottom"/>
          </w:tcPr>
          <w:p w:rsidR="006E7269" w:rsidRPr="00EE63A5" w:rsidRDefault="006E7269" w:rsidP="00F6769F">
            <w:pPr>
              <w:rPr>
                <w:rFonts w:ascii="Times New Roman" w:hAnsi="Times New Roman" w:cs="Times New Roman"/>
              </w:rPr>
            </w:pPr>
            <w:r w:rsidRPr="00EE63A5">
              <w:rPr>
                <w:rFonts w:ascii="Times New Roman" w:hAnsi="Times New Roman" w:cs="Times New Roman"/>
              </w:rPr>
              <w:t>Дивиденды, приходящиеся на одну привилегированную акцию (включая налоги) второго типа ___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909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0,000000</w:t>
            </w:r>
          </w:p>
        </w:tc>
        <w:tc>
          <w:tcPr>
            <w:tcW w:w="2287" w:type="dxa"/>
          </w:tcPr>
          <w:p w:rsidR="006E7269" w:rsidRPr="00A32406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0,000000</w:t>
            </w:r>
          </w:p>
        </w:tc>
      </w:tr>
      <w:tr w:rsidR="006E7269" w:rsidRPr="00A32406" w:rsidTr="006E7269">
        <w:tc>
          <w:tcPr>
            <w:tcW w:w="3860" w:type="dxa"/>
            <w:vAlign w:val="bottom"/>
          </w:tcPr>
          <w:p w:rsidR="006E7269" w:rsidRPr="00EE63A5" w:rsidRDefault="006E7269" w:rsidP="00F6769F">
            <w:pPr>
              <w:rPr>
                <w:rFonts w:ascii="Times New Roman" w:hAnsi="Times New Roman" w:cs="Times New Roman"/>
              </w:rPr>
            </w:pPr>
            <w:r w:rsidRPr="00EE63A5">
              <w:rPr>
                <w:rFonts w:ascii="Times New Roman" w:hAnsi="Times New Roman" w:cs="Times New Roman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909" w:type="dxa"/>
          </w:tcPr>
          <w:p w:rsidR="006E7269" w:rsidRPr="00A32406" w:rsidRDefault="009F7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875F4D">
              <w:rPr>
                <w:rFonts w:ascii="Times New Roman" w:hAnsi="Times New Roman" w:cs="Times New Roman"/>
              </w:rPr>
              <w:t>5148</w:t>
            </w:r>
          </w:p>
        </w:tc>
        <w:tc>
          <w:tcPr>
            <w:tcW w:w="2287" w:type="dxa"/>
          </w:tcPr>
          <w:p w:rsidR="006E7269" w:rsidRPr="00A32406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B54251">
              <w:rPr>
                <w:rFonts w:ascii="Times New Roman" w:hAnsi="Times New Roman" w:cs="Times New Roman"/>
              </w:rPr>
              <w:t>2910</w:t>
            </w:r>
          </w:p>
        </w:tc>
      </w:tr>
      <w:tr w:rsidR="006E7269" w:rsidRPr="00A32406" w:rsidTr="006E7269">
        <w:tc>
          <w:tcPr>
            <w:tcW w:w="3860" w:type="dxa"/>
            <w:vAlign w:val="bottom"/>
          </w:tcPr>
          <w:p w:rsidR="006E7269" w:rsidRPr="00EE63A5" w:rsidRDefault="006E7269" w:rsidP="00F6769F">
            <w:pPr>
              <w:rPr>
                <w:rFonts w:ascii="Times New Roman" w:hAnsi="Times New Roman" w:cs="Times New Roman"/>
              </w:rPr>
            </w:pPr>
            <w:r w:rsidRPr="00EE63A5">
              <w:rPr>
                <w:rFonts w:ascii="Times New Roman" w:hAnsi="Times New Roman" w:cs="Times New Roman"/>
              </w:rPr>
              <w:t>Дивиденды, фактически выплаченные на одну привилегированную акцию (включая налоги)  первого типа ___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909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0,000000</w:t>
            </w:r>
          </w:p>
        </w:tc>
        <w:tc>
          <w:tcPr>
            <w:tcW w:w="2287" w:type="dxa"/>
          </w:tcPr>
          <w:p w:rsidR="006E7269" w:rsidRPr="00A32406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0,000000</w:t>
            </w:r>
          </w:p>
        </w:tc>
      </w:tr>
      <w:tr w:rsidR="006E7269" w:rsidRPr="00A32406" w:rsidTr="006E7269">
        <w:tc>
          <w:tcPr>
            <w:tcW w:w="3860" w:type="dxa"/>
            <w:vAlign w:val="bottom"/>
          </w:tcPr>
          <w:p w:rsidR="006E7269" w:rsidRPr="00EE63A5" w:rsidRDefault="006E7269" w:rsidP="00F6769F">
            <w:pPr>
              <w:rPr>
                <w:rFonts w:ascii="Times New Roman" w:hAnsi="Times New Roman" w:cs="Times New Roman"/>
              </w:rPr>
            </w:pPr>
            <w:r w:rsidRPr="00EE63A5">
              <w:rPr>
                <w:rFonts w:ascii="Times New Roman" w:hAnsi="Times New Roman" w:cs="Times New Roman"/>
              </w:rPr>
              <w:t>Дивиденды, фактически выплаченные на одну привилегированную акцию (включая налоги)  второго типа ___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909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0,000000</w:t>
            </w:r>
          </w:p>
        </w:tc>
        <w:tc>
          <w:tcPr>
            <w:tcW w:w="2287" w:type="dxa"/>
          </w:tcPr>
          <w:p w:rsidR="006E7269" w:rsidRPr="00A32406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0,000000</w:t>
            </w:r>
          </w:p>
        </w:tc>
      </w:tr>
      <w:tr w:rsidR="006E7269" w:rsidRPr="00A32406" w:rsidTr="006E7269">
        <w:tc>
          <w:tcPr>
            <w:tcW w:w="3860" w:type="dxa"/>
            <w:vAlign w:val="bottom"/>
          </w:tcPr>
          <w:p w:rsidR="006E7269" w:rsidRPr="00EE63A5" w:rsidRDefault="006E7269" w:rsidP="00F6769F">
            <w:pPr>
              <w:rPr>
                <w:rFonts w:ascii="Times New Roman" w:hAnsi="Times New Roman" w:cs="Times New Roman"/>
              </w:rPr>
            </w:pPr>
            <w:r w:rsidRPr="00EE63A5">
              <w:rPr>
                <w:rFonts w:ascii="Times New Roman" w:hAnsi="Times New Roman" w:cs="Times New Roman"/>
              </w:rPr>
              <w:t xml:space="preserve">Период, за который выплачивались дивиденды 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есяц,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квартал,</w:t>
            </w:r>
          </w:p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909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2287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6E7269" w:rsidRPr="00A32406" w:rsidTr="006E7269">
        <w:tc>
          <w:tcPr>
            <w:tcW w:w="3860" w:type="dxa"/>
            <w:vAlign w:val="bottom"/>
          </w:tcPr>
          <w:p w:rsidR="006E7269" w:rsidRPr="00EE63A5" w:rsidRDefault="006E7269" w:rsidP="00F6769F">
            <w:pPr>
              <w:rPr>
                <w:rFonts w:ascii="Times New Roman" w:hAnsi="Times New Roman" w:cs="Times New Roman"/>
              </w:rPr>
            </w:pPr>
            <w:r w:rsidRPr="00EE63A5">
              <w:rPr>
                <w:rFonts w:ascii="Times New Roman" w:hAnsi="Times New Roman" w:cs="Times New Roman"/>
              </w:rPr>
              <w:lastRenderedPageBreak/>
              <w:t>Дата (даты) принятия решений о выплате дивидендов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исло, месяц,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909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26.03.2021</w:t>
            </w:r>
          </w:p>
        </w:tc>
        <w:tc>
          <w:tcPr>
            <w:tcW w:w="2287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</w:p>
        </w:tc>
      </w:tr>
      <w:tr w:rsidR="006E7269" w:rsidRPr="00A32406" w:rsidTr="006E7269">
        <w:tc>
          <w:tcPr>
            <w:tcW w:w="3860" w:type="dxa"/>
            <w:vAlign w:val="bottom"/>
          </w:tcPr>
          <w:p w:rsidR="006E7269" w:rsidRPr="00EE63A5" w:rsidRDefault="006E7269" w:rsidP="00F6769F">
            <w:pPr>
              <w:rPr>
                <w:rFonts w:ascii="Times New Roman" w:hAnsi="Times New Roman" w:cs="Times New Roman"/>
              </w:rPr>
            </w:pPr>
            <w:r w:rsidRPr="00EE63A5">
              <w:rPr>
                <w:rFonts w:ascii="Times New Roman" w:hAnsi="Times New Roman" w:cs="Times New Roman"/>
              </w:rPr>
              <w:t>Срок (сроки) выплаты дивидендов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исло,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месяц, год</w:t>
            </w:r>
          </w:p>
        </w:tc>
        <w:tc>
          <w:tcPr>
            <w:tcW w:w="1909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ица- 22.04.2021 согласно законодательства, физ.лица – с 01.05.2021 по 31.07.2021</w:t>
            </w:r>
          </w:p>
        </w:tc>
        <w:tc>
          <w:tcPr>
            <w:tcW w:w="2287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</w:p>
        </w:tc>
      </w:tr>
      <w:tr w:rsidR="006E7269" w:rsidRPr="00A32406" w:rsidTr="006E7269">
        <w:tc>
          <w:tcPr>
            <w:tcW w:w="3860" w:type="dxa"/>
            <w:vAlign w:val="bottom"/>
          </w:tcPr>
          <w:p w:rsidR="006E7269" w:rsidRPr="00EE63A5" w:rsidRDefault="006E7269" w:rsidP="00F6769F">
            <w:pPr>
              <w:rPr>
                <w:rFonts w:ascii="Times New Roman" w:hAnsi="Times New Roman" w:cs="Times New Roman"/>
              </w:rPr>
            </w:pPr>
            <w:r w:rsidRPr="00EE63A5">
              <w:rPr>
                <w:rFonts w:ascii="Times New Roman" w:hAnsi="Times New Roman" w:cs="Times New Roman"/>
              </w:rPr>
              <w:t>Обеспеченность акции имуществом общества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909" w:type="dxa"/>
          </w:tcPr>
          <w:p w:rsidR="006E7269" w:rsidRPr="00A32406" w:rsidRDefault="00875F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2287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6E7269" w:rsidRPr="00A32406" w:rsidTr="006E7269">
        <w:tc>
          <w:tcPr>
            <w:tcW w:w="3860" w:type="dxa"/>
            <w:vAlign w:val="bottom"/>
          </w:tcPr>
          <w:p w:rsidR="006E7269" w:rsidRPr="00EE63A5" w:rsidRDefault="006E7269" w:rsidP="00F6769F">
            <w:pPr>
              <w:rPr>
                <w:rFonts w:ascii="Times New Roman" w:hAnsi="Times New Roman" w:cs="Times New Roman"/>
              </w:rPr>
            </w:pPr>
            <w:r w:rsidRPr="00EE63A5">
              <w:rPr>
                <w:rFonts w:ascii="Times New Roman" w:hAnsi="Times New Roman" w:cs="Times New Roman"/>
              </w:rPr>
              <w:t>Количество простых акций, находящихся на балансе общества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E63A5">
              <w:rPr>
                <w:rFonts w:ascii="Times New Roman" w:hAnsi="Times New Roman" w:cs="Times New Roman"/>
              </w:rPr>
              <w:t>-всего</w:t>
            </w:r>
          </w:p>
        </w:tc>
        <w:tc>
          <w:tcPr>
            <w:tcW w:w="1591" w:type="dxa"/>
          </w:tcPr>
          <w:p w:rsidR="006E7269" w:rsidRPr="00F63CA9" w:rsidRDefault="006E7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CA9"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1909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</w:tcPr>
          <w:p w:rsidR="006E7269" w:rsidRPr="00A32406" w:rsidRDefault="006E7269">
            <w:pPr>
              <w:rPr>
                <w:rFonts w:ascii="Times New Roman" w:hAnsi="Times New Roman" w:cs="Times New Roman"/>
              </w:rPr>
            </w:pPr>
          </w:p>
        </w:tc>
      </w:tr>
    </w:tbl>
    <w:p w:rsidR="00A32406" w:rsidRPr="00F63CA9" w:rsidRDefault="00A32406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070"/>
        <w:gridCol w:w="1275"/>
        <w:gridCol w:w="1418"/>
        <w:gridCol w:w="1808"/>
      </w:tblGrid>
      <w:tr w:rsidR="00F63CA9" w:rsidRPr="00F63CA9" w:rsidTr="00F6769F">
        <w:tc>
          <w:tcPr>
            <w:tcW w:w="9571" w:type="dxa"/>
            <w:gridSpan w:val="4"/>
          </w:tcPr>
          <w:p w:rsidR="00F63CA9" w:rsidRPr="00F63CA9" w:rsidRDefault="00F63CA9">
            <w:pPr>
              <w:rPr>
                <w:rFonts w:ascii="Times New Roman" w:hAnsi="Times New Roman" w:cs="Times New Roman"/>
                <w:b/>
              </w:rPr>
            </w:pPr>
            <w:r w:rsidRPr="00F63CA9">
              <w:rPr>
                <w:rFonts w:ascii="Times New Roman" w:hAnsi="Times New Roman" w:cs="Times New Roman"/>
                <w:b/>
              </w:rPr>
              <w:t>7. Отдельные финансовые результаты деятельности открытого акционерного общества:</w:t>
            </w:r>
          </w:p>
        </w:tc>
      </w:tr>
      <w:tr w:rsidR="00F63CA9" w:rsidTr="00F6769F">
        <w:tc>
          <w:tcPr>
            <w:tcW w:w="9571" w:type="dxa"/>
            <w:gridSpan w:val="4"/>
          </w:tcPr>
          <w:p w:rsidR="00F63CA9" w:rsidRDefault="00F63CA9">
            <w:pPr>
              <w:rPr>
                <w:rFonts w:ascii="Times New Roman" w:hAnsi="Times New Roman" w:cs="Times New Roman"/>
              </w:rPr>
            </w:pPr>
          </w:p>
        </w:tc>
      </w:tr>
      <w:tr w:rsidR="00F63CA9" w:rsidTr="00230919">
        <w:tc>
          <w:tcPr>
            <w:tcW w:w="5070" w:type="dxa"/>
          </w:tcPr>
          <w:p w:rsidR="00F63CA9" w:rsidRPr="00F63CA9" w:rsidRDefault="00F63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275" w:type="dxa"/>
          </w:tcPr>
          <w:p w:rsidR="00F63CA9" w:rsidRDefault="00F63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8" w:type="dxa"/>
          </w:tcPr>
          <w:p w:rsidR="00F63CA9" w:rsidRDefault="00F63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1808" w:type="dxa"/>
          </w:tcPr>
          <w:p w:rsidR="00F63CA9" w:rsidRDefault="00F63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аналогичный период прошлого года</w:t>
            </w:r>
          </w:p>
        </w:tc>
      </w:tr>
      <w:tr w:rsidR="006E7269" w:rsidTr="00230919">
        <w:tc>
          <w:tcPr>
            <w:tcW w:w="5070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Выручка от реализации продукции, товаров, работ, услуг</w:t>
            </w:r>
          </w:p>
        </w:tc>
        <w:tc>
          <w:tcPr>
            <w:tcW w:w="1275" w:type="dxa"/>
          </w:tcPr>
          <w:p w:rsidR="006E7269" w:rsidRPr="00230919" w:rsidRDefault="006E7269" w:rsidP="002309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919">
              <w:rPr>
                <w:rFonts w:ascii="Times New Roman" w:hAnsi="Times New Roman" w:cs="Times New Roman"/>
                <w:sz w:val="16"/>
                <w:szCs w:val="16"/>
              </w:rPr>
              <w:t>тысяч рублей</w:t>
            </w:r>
          </w:p>
        </w:tc>
        <w:tc>
          <w:tcPr>
            <w:tcW w:w="1418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6621</w:t>
            </w:r>
          </w:p>
        </w:tc>
        <w:tc>
          <w:tcPr>
            <w:tcW w:w="1808" w:type="dxa"/>
          </w:tcPr>
          <w:p w:rsidR="006E7269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7382,00</w:t>
            </w:r>
          </w:p>
        </w:tc>
      </w:tr>
      <w:tr w:rsidR="006E7269" w:rsidTr="00230919">
        <w:tc>
          <w:tcPr>
            <w:tcW w:w="5070" w:type="dxa"/>
          </w:tcPr>
          <w:p w:rsidR="006E7269" w:rsidRPr="00F63CA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Себестоимость реализованной продукции, товаров, работ, услуг, управленческие расходы</w:t>
            </w:r>
            <w:r w:rsidRPr="00F63CA9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расходы на реализацию</w:t>
            </w:r>
          </w:p>
        </w:tc>
        <w:tc>
          <w:tcPr>
            <w:tcW w:w="1275" w:type="dxa"/>
          </w:tcPr>
          <w:p w:rsidR="006E7269" w:rsidRDefault="006E7269">
            <w:r w:rsidRPr="00241F6E">
              <w:rPr>
                <w:rFonts w:ascii="Times New Roman" w:hAnsi="Times New Roman" w:cs="Times New Roman"/>
                <w:sz w:val="16"/>
                <w:szCs w:val="16"/>
              </w:rPr>
              <w:t>тысяч рублей</w:t>
            </w:r>
          </w:p>
        </w:tc>
        <w:tc>
          <w:tcPr>
            <w:tcW w:w="1418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6808</w:t>
            </w:r>
          </w:p>
        </w:tc>
        <w:tc>
          <w:tcPr>
            <w:tcW w:w="1808" w:type="dxa"/>
          </w:tcPr>
          <w:p w:rsidR="006E7269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7372,00</w:t>
            </w:r>
          </w:p>
        </w:tc>
      </w:tr>
      <w:tr w:rsidR="006E7269" w:rsidTr="00230919">
        <w:tc>
          <w:tcPr>
            <w:tcW w:w="5070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</w:t>
            </w:r>
            <w:proofErr w:type="gramStart"/>
            <w:r>
              <w:rPr>
                <w:rFonts w:ascii="Times New Roman" w:hAnsi="Times New Roman" w:cs="Times New Roman"/>
              </w:rPr>
              <w:t>ь(</w:t>
            </w:r>
            <w:proofErr w:type="gramEnd"/>
            <w:r>
              <w:rPr>
                <w:rFonts w:ascii="Times New Roman" w:hAnsi="Times New Roman" w:cs="Times New Roman"/>
              </w:rPr>
              <w:t>убыток) до налогообложения- всего (Прибыль(убыток) отчетного периода)</w:t>
            </w:r>
          </w:p>
        </w:tc>
        <w:tc>
          <w:tcPr>
            <w:tcW w:w="1275" w:type="dxa"/>
          </w:tcPr>
          <w:p w:rsidR="006E7269" w:rsidRDefault="006E7269">
            <w:r w:rsidRPr="00241F6E">
              <w:rPr>
                <w:rFonts w:ascii="Times New Roman" w:hAnsi="Times New Roman" w:cs="Times New Roman"/>
                <w:sz w:val="16"/>
                <w:szCs w:val="16"/>
              </w:rPr>
              <w:t>тысяч рублей</w:t>
            </w:r>
          </w:p>
        </w:tc>
        <w:tc>
          <w:tcPr>
            <w:tcW w:w="1418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08" w:type="dxa"/>
          </w:tcPr>
          <w:p w:rsidR="006E7269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71,00</w:t>
            </w:r>
          </w:p>
        </w:tc>
      </w:tr>
      <w:tr w:rsidR="006E7269" w:rsidTr="00230919">
        <w:tc>
          <w:tcPr>
            <w:tcW w:w="5070" w:type="dxa"/>
          </w:tcPr>
          <w:p w:rsidR="006E7269" w:rsidRPr="00F63CA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  <w:r w:rsidRPr="00F63CA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прибыл</w:t>
            </w:r>
            <w:proofErr w:type="gramStart"/>
            <w:r>
              <w:rPr>
                <w:rFonts w:ascii="Times New Roman" w:hAnsi="Times New Roman" w:cs="Times New Roman"/>
              </w:rPr>
              <w:t>ь(</w:t>
            </w:r>
            <w:proofErr w:type="gramEnd"/>
            <w:r>
              <w:rPr>
                <w:rFonts w:ascii="Times New Roman" w:hAnsi="Times New Roman" w:cs="Times New Roman"/>
              </w:rPr>
              <w:t>убыток) от реализации продукции, товаров, работ, услуг</w:t>
            </w:r>
          </w:p>
        </w:tc>
        <w:tc>
          <w:tcPr>
            <w:tcW w:w="1275" w:type="dxa"/>
          </w:tcPr>
          <w:p w:rsidR="006E7269" w:rsidRDefault="006E7269">
            <w:r w:rsidRPr="00241F6E">
              <w:rPr>
                <w:rFonts w:ascii="Times New Roman" w:hAnsi="Times New Roman" w:cs="Times New Roman"/>
                <w:sz w:val="16"/>
                <w:szCs w:val="16"/>
              </w:rPr>
              <w:t>тысяч рублей</w:t>
            </w:r>
          </w:p>
        </w:tc>
        <w:tc>
          <w:tcPr>
            <w:tcW w:w="1418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-187,0</w:t>
            </w:r>
          </w:p>
        </w:tc>
        <w:tc>
          <w:tcPr>
            <w:tcW w:w="1808" w:type="dxa"/>
          </w:tcPr>
          <w:p w:rsidR="006E7269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</w:tr>
      <w:tr w:rsidR="006E7269" w:rsidTr="00230919">
        <w:tc>
          <w:tcPr>
            <w:tcW w:w="5070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и расходы по текущей деятельности</w:t>
            </w:r>
          </w:p>
        </w:tc>
        <w:tc>
          <w:tcPr>
            <w:tcW w:w="1275" w:type="dxa"/>
          </w:tcPr>
          <w:p w:rsidR="006E7269" w:rsidRDefault="006E7269">
            <w:r w:rsidRPr="00241F6E">
              <w:rPr>
                <w:rFonts w:ascii="Times New Roman" w:hAnsi="Times New Roman" w:cs="Times New Roman"/>
                <w:sz w:val="16"/>
                <w:szCs w:val="16"/>
              </w:rPr>
              <w:t>тысяч рублей</w:t>
            </w:r>
          </w:p>
        </w:tc>
        <w:tc>
          <w:tcPr>
            <w:tcW w:w="1418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-66,0</w:t>
            </w:r>
          </w:p>
        </w:tc>
        <w:tc>
          <w:tcPr>
            <w:tcW w:w="1808" w:type="dxa"/>
          </w:tcPr>
          <w:p w:rsidR="006E7269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-85,00</w:t>
            </w:r>
          </w:p>
        </w:tc>
      </w:tr>
      <w:tr w:rsidR="006E7269" w:rsidTr="00230919">
        <w:tc>
          <w:tcPr>
            <w:tcW w:w="5070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</w:t>
            </w:r>
            <w:proofErr w:type="gramStart"/>
            <w:r>
              <w:rPr>
                <w:rFonts w:ascii="Times New Roman" w:hAnsi="Times New Roman" w:cs="Times New Roman"/>
              </w:rPr>
              <w:t>ь(</w:t>
            </w:r>
            <w:proofErr w:type="gramEnd"/>
            <w:r>
              <w:rPr>
                <w:rFonts w:ascii="Times New Roman" w:hAnsi="Times New Roman" w:cs="Times New Roman"/>
              </w:rPr>
              <w:t>убыток) от инвестиционной и финансовой деятельности</w:t>
            </w:r>
          </w:p>
        </w:tc>
        <w:tc>
          <w:tcPr>
            <w:tcW w:w="1275" w:type="dxa"/>
          </w:tcPr>
          <w:p w:rsidR="006E7269" w:rsidRDefault="006E7269">
            <w:r w:rsidRPr="00241F6E">
              <w:rPr>
                <w:rFonts w:ascii="Times New Roman" w:hAnsi="Times New Roman" w:cs="Times New Roman"/>
                <w:sz w:val="16"/>
                <w:szCs w:val="16"/>
              </w:rPr>
              <w:t>тысяч рублей</w:t>
            </w:r>
          </w:p>
        </w:tc>
        <w:tc>
          <w:tcPr>
            <w:tcW w:w="1418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808" w:type="dxa"/>
          </w:tcPr>
          <w:p w:rsidR="006E7269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146,00</w:t>
            </w:r>
          </w:p>
        </w:tc>
      </w:tr>
      <w:tr w:rsidR="006E7269" w:rsidTr="00230919">
        <w:tc>
          <w:tcPr>
            <w:tcW w:w="5070" w:type="dxa"/>
          </w:tcPr>
          <w:p w:rsidR="006E7269" w:rsidRPr="0023091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прибыль</w:t>
            </w:r>
            <w:r w:rsidRPr="00230919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изменение отложенных налоговых активов</w:t>
            </w:r>
            <w:r w:rsidRPr="00230919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изменение отложенных налоговых обязательств</w:t>
            </w:r>
            <w:r w:rsidRPr="00230919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прочие налоги и сборы, исчисляемые из  прибыли (дохода)</w:t>
            </w:r>
            <w:r w:rsidRPr="00230919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прочие платежи, исчисляемые из прибыли (дохода)</w:t>
            </w:r>
          </w:p>
        </w:tc>
        <w:tc>
          <w:tcPr>
            <w:tcW w:w="1275" w:type="dxa"/>
          </w:tcPr>
          <w:p w:rsidR="006E7269" w:rsidRDefault="006E7269">
            <w:r w:rsidRPr="00241F6E">
              <w:rPr>
                <w:rFonts w:ascii="Times New Roman" w:hAnsi="Times New Roman" w:cs="Times New Roman"/>
                <w:sz w:val="16"/>
                <w:szCs w:val="16"/>
              </w:rPr>
              <w:t>тысяч рублей</w:t>
            </w:r>
          </w:p>
        </w:tc>
        <w:tc>
          <w:tcPr>
            <w:tcW w:w="1418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08" w:type="dxa"/>
          </w:tcPr>
          <w:p w:rsidR="006E7269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38,00</w:t>
            </w:r>
          </w:p>
        </w:tc>
      </w:tr>
      <w:tr w:rsidR="006E7269" w:rsidTr="00230919">
        <w:tc>
          <w:tcPr>
            <w:tcW w:w="5070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1275" w:type="dxa"/>
          </w:tcPr>
          <w:p w:rsidR="006E7269" w:rsidRDefault="006E7269">
            <w:r w:rsidRPr="00241F6E">
              <w:rPr>
                <w:rFonts w:ascii="Times New Roman" w:hAnsi="Times New Roman" w:cs="Times New Roman"/>
                <w:sz w:val="16"/>
                <w:szCs w:val="16"/>
              </w:rPr>
              <w:t>тысяч рублей</w:t>
            </w:r>
          </w:p>
        </w:tc>
        <w:tc>
          <w:tcPr>
            <w:tcW w:w="1418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08" w:type="dxa"/>
          </w:tcPr>
          <w:p w:rsidR="006E7269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</w:t>
            </w:r>
          </w:p>
        </w:tc>
      </w:tr>
      <w:tr w:rsidR="006E7269" w:rsidTr="00230919">
        <w:tc>
          <w:tcPr>
            <w:tcW w:w="5070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Нераспределенная прибыль (непокрытый убыток)</w:t>
            </w:r>
          </w:p>
        </w:tc>
        <w:tc>
          <w:tcPr>
            <w:tcW w:w="1275" w:type="dxa"/>
          </w:tcPr>
          <w:p w:rsidR="006E7269" w:rsidRDefault="006E7269">
            <w:r w:rsidRPr="00241F6E">
              <w:rPr>
                <w:rFonts w:ascii="Times New Roman" w:hAnsi="Times New Roman" w:cs="Times New Roman"/>
                <w:sz w:val="16"/>
                <w:szCs w:val="16"/>
              </w:rPr>
              <w:t>тысяч рублей</w:t>
            </w:r>
          </w:p>
        </w:tc>
        <w:tc>
          <w:tcPr>
            <w:tcW w:w="1418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1808" w:type="dxa"/>
          </w:tcPr>
          <w:p w:rsidR="006E7269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873,00</w:t>
            </w:r>
          </w:p>
        </w:tc>
      </w:tr>
      <w:tr w:rsidR="006E7269" w:rsidTr="00230919">
        <w:tc>
          <w:tcPr>
            <w:tcW w:w="5070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Долгосрочная дебиторская задолженность</w:t>
            </w:r>
          </w:p>
        </w:tc>
        <w:tc>
          <w:tcPr>
            <w:tcW w:w="1275" w:type="dxa"/>
          </w:tcPr>
          <w:p w:rsidR="006E7269" w:rsidRDefault="006E7269">
            <w:r w:rsidRPr="00241F6E">
              <w:rPr>
                <w:rFonts w:ascii="Times New Roman" w:hAnsi="Times New Roman" w:cs="Times New Roman"/>
                <w:sz w:val="16"/>
                <w:szCs w:val="16"/>
              </w:rPr>
              <w:t>тысяч рублей</w:t>
            </w:r>
          </w:p>
        </w:tc>
        <w:tc>
          <w:tcPr>
            <w:tcW w:w="1418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8" w:type="dxa"/>
          </w:tcPr>
          <w:p w:rsidR="006E7269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E7269" w:rsidTr="00230919">
        <w:tc>
          <w:tcPr>
            <w:tcW w:w="5070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Долгосрочные обязательства</w:t>
            </w:r>
          </w:p>
        </w:tc>
        <w:tc>
          <w:tcPr>
            <w:tcW w:w="1275" w:type="dxa"/>
          </w:tcPr>
          <w:p w:rsidR="006E7269" w:rsidRDefault="006E7269">
            <w:r w:rsidRPr="00241F6E">
              <w:rPr>
                <w:rFonts w:ascii="Times New Roman" w:hAnsi="Times New Roman" w:cs="Times New Roman"/>
                <w:sz w:val="16"/>
                <w:szCs w:val="16"/>
              </w:rPr>
              <w:t>тысяч рублей</w:t>
            </w:r>
          </w:p>
        </w:tc>
        <w:tc>
          <w:tcPr>
            <w:tcW w:w="1418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640,00</w:t>
            </w:r>
          </w:p>
        </w:tc>
        <w:tc>
          <w:tcPr>
            <w:tcW w:w="1808" w:type="dxa"/>
          </w:tcPr>
          <w:p w:rsidR="006E7269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789,00</w:t>
            </w:r>
          </w:p>
        </w:tc>
      </w:tr>
      <w:tr w:rsidR="006E7269" w:rsidTr="00230919">
        <w:tc>
          <w:tcPr>
            <w:tcW w:w="5070" w:type="dxa"/>
          </w:tcPr>
          <w:p w:rsidR="006E7269" w:rsidRPr="00230919" w:rsidRDefault="006E7269">
            <w:pPr>
              <w:rPr>
                <w:rFonts w:ascii="Times New Roman" w:hAnsi="Times New Roman" w:cs="Times New Roman"/>
                <w:b/>
              </w:rPr>
            </w:pPr>
            <w:r w:rsidRPr="00230919">
              <w:rPr>
                <w:rFonts w:ascii="Times New Roman" w:hAnsi="Times New Roman" w:cs="Times New Roman"/>
                <w:b/>
              </w:rPr>
              <w:t>8. Сред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230919">
              <w:rPr>
                <w:rFonts w:ascii="Times New Roman" w:hAnsi="Times New Roman" w:cs="Times New Roman"/>
                <w:b/>
              </w:rPr>
              <w:t xml:space="preserve">есписочная численность </w:t>
            </w:r>
            <w:proofErr w:type="gramStart"/>
            <w:r w:rsidRPr="00230919">
              <w:rPr>
                <w:rFonts w:ascii="Times New Roman" w:hAnsi="Times New Roman" w:cs="Times New Roman"/>
                <w:b/>
              </w:rPr>
              <w:t>работающих</w:t>
            </w:r>
            <w:proofErr w:type="gramEnd"/>
          </w:p>
        </w:tc>
        <w:tc>
          <w:tcPr>
            <w:tcW w:w="1275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 w:rsidRPr="00230919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418" w:type="dxa"/>
          </w:tcPr>
          <w:p w:rsidR="006E7269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808" w:type="dxa"/>
          </w:tcPr>
          <w:p w:rsidR="006E7269" w:rsidRDefault="006E7269" w:rsidP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</w:tbl>
    <w:p w:rsidR="00F63CA9" w:rsidRDefault="00F63CA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230919" w:rsidTr="00230919">
        <w:tc>
          <w:tcPr>
            <w:tcW w:w="9571" w:type="dxa"/>
          </w:tcPr>
          <w:p w:rsidR="00230919" w:rsidRPr="00230919" w:rsidRDefault="00230919">
            <w:pPr>
              <w:rPr>
                <w:rFonts w:ascii="Times New Roman" w:hAnsi="Times New Roman" w:cs="Times New Roman"/>
              </w:rPr>
            </w:pPr>
            <w:r w:rsidRPr="00230919">
              <w:rPr>
                <w:rFonts w:ascii="Times New Roman" w:hAnsi="Times New Roman" w:cs="Times New Roman"/>
                <w:b/>
              </w:rPr>
              <w:t>9. Основные виды продукции или виды деятельности</w:t>
            </w:r>
            <w:proofErr w:type="gramStart"/>
            <w:r w:rsidRPr="00230919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230919">
              <w:rPr>
                <w:rFonts w:ascii="Times New Roman" w:hAnsi="Times New Roman" w:cs="Times New Roman"/>
                <w:b/>
              </w:rPr>
              <w:t xml:space="preserve"> по которым получено двадцать и более процентов выручки от реализации товаров, продукции, работ, услуг :</w:t>
            </w:r>
          </w:p>
        </w:tc>
      </w:tr>
      <w:tr w:rsidR="00230919" w:rsidTr="00230919">
        <w:tc>
          <w:tcPr>
            <w:tcW w:w="9571" w:type="dxa"/>
          </w:tcPr>
          <w:p w:rsidR="00230919" w:rsidRPr="00230919" w:rsidRDefault="00230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грузово</w:t>
            </w:r>
            <w:r w:rsidR="006E7269">
              <w:rPr>
                <w:rFonts w:ascii="Times New Roman" w:hAnsi="Times New Roman" w:cs="Times New Roman"/>
              </w:rPr>
              <w:t>го автомобильного транспорта -71,6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:rsidR="00230919" w:rsidRDefault="0023091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764EAC" w:rsidTr="00764EAC">
        <w:tc>
          <w:tcPr>
            <w:tcW w:w="9571" w:type="dxa"/>
          </w:tcPr>
          <w:p w:rsidR="00764EAC" w:rsidRPr="00764EAC" w:rsidRDefault="00764EAC">
            <w:pPr>
              <w:rPr>
                <w:rFonts w:ascii="Times New Roman" w:hAnsi="Times New Roman" w:cs="Times New Roman"/>
              </w:rPr>
            </w:pPr>
            <w:r w:rsidRPr="00764EAC">
              <w:rPr>
                <w:rFonts w:ascii="Times New Roman" w:hAnsi="Times New Roman" w:cs="Times New Roman"/>
                <w:b/>
              </w:rPr>
              <w:t>10. Дата  проведения годового общего собрания акционеров</w:t>
            </w:r>
            <w:proofErr w:type="gramStart"/>
            <w:r w:rsidRPr="00764EAC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764EAC">
              <w:rPr>
                <w:rFonts w:ascii="Times New Roman" w:hAnsi="Times New Roman" w:cs="Times New Roman"/>
                <w:b/>
              </w:rPr>
              <w:t xml:space="preserve"> на котором утверждался годовой бухгалтерский баланс за отчетный год:</w:t>
            </w:r>
          </w:p>
        </w:tc>
      </w:tr>
      <w:tr w:rsidR="00764EAC" w:rsidTr="00764EAC">
        <w:tc>
          <w:tcPr>
            <w:tcW w:w="9571" w:type="dxa"/>
          </w:tcPr>
          <w:p w:rsidR="00764EAC" w:rsidRPr="00764EAC" w:rsidRDefault="00764EAC">
            <w:pPr>
              <w:rPr>
                <w:rFonts w:ascii="Times New Roman" w:hAnsi="Times New Roman" w:cs="Times New Roman"/>
              </w:rPr>
            </w:pPr>
            <w:r w:rsidRPr="00F6769F">
              <w:rPr>
                <w:rFonts w:ascii="Times New Roman" w:hAnsi="Times New Roman" w:cs="Times New Roman"/>
              </w:rPr>
              <w:t xml:space="preserve"> </w:t>
            </w:r>
            <w:r w:rsidR="004C1388">
              <w:rPr>
                <w:rFonts w:ascii="Times New Roman" w:hAnsi="Times New Roman" w:cs="Times New Roman"/>
                <w:lang w:val="en-US"/>
              </w:rPr>
              <w:t>2</w:t>
            </w:r>
            <w:r w:rsidR="006E726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E7269">
              <w:rPr>
                <w:rFonts w:ascii="Times New Roman" w:hAnsi="Times New Roman" w:cs="Times New Roman"/>
              </w:rPr>
              <w:t>марта 2022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764EAC" w:rsidTr="00764EAC">
        <w:tc>
          <w:tcPr>
            <w:tcW w:w="9571" w:type="dxa"/>
          </w:tcPr>
          <w:p w:rsidR="00764EAC" w:rsidRPr="00764EAC" w:rsidRDefault="00764E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64EAC">
              <w:rPr>
                <w:rFonts w:ascii="Times New Roman" w:hAnsi="Times New Roman" w:cs="Times New Roman"/>
                <w:b/>
              </w:rPr>
              <w:t>Дата подготовки аудиторского заключения по бухгалтерской (финансовой) отчетности:</w:t>
            </w:r>
          </w:p>
        </w:tc>
      </w:tr>
      <w:tr w:rsidR="00764EAC" w:rsidTr="00764EAC">
        <w:tc>
          <w:tcPr>
            <w:tcW w:w="9571" w:type="dxa"/>
          </w:tcPr>
          <w:p w:rsidR="00764EAC" w:rsidRPr="00764EAC" w:rsidRDefault="00CF6352">
            <w:pPr>
              <w:rPr>
                <w:rFonts w:ascii="Times New Roman" w:hAnsi="Times New Roman" w:cs="Times New Roman"/>
              </w:rPr>
            </w:pPr>
            <w:r w:rsidRPr="00CF6352">
              <w:rPr>
                <w:rFonts w:ascii="Times New Roman" w:hAnsi="Times New Roman" w:cs="Times New Roman"/>
              </w:rPr>
              <w:t>04</w:t>
            </w:r>
            <w:r w:rsidR="00764EAC" w:rsidRPr="00CF63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6352">
              <w:rPr>
                <w:rFonts w:ascii="Times New Roman" w:hAnsi="Times New Roman" w:cs="Times New Roman"/>
              </w:rPr>
              <w:t>марта 2022</w:t>
            </w:r>
            <w:r w:rsidR="00764EAC" w:rsidRPr="00CF6352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764EAC" w:rsidTr="00764EAC">
        <w:tc>
          <w:tcPr>
            <w:tcW w:w="9571" w:type="dxa"/>
          </w:tcPr>
          <w:p w:rsidR="00764EAC" w:rsidRPr="00764EAC" w:rsidRDefault="00764EAC">
            <w:pPr>
              <w:rPr>
                <w:rFonts w:ascii="Times New Roman" w:hAnsi="Times New Roman" w:cs="Times New Roman"/>
                <w:b/>
              </w:rPr>
            </w:pPr>
            <w:r w:rsidRPr="00764EAC">
              <w:rPr>
                <w:rFonts w:ascii="Times New Roman" w:hAnsi="Times New Roman" w:cs="Times New Roman"/>
                <w:b/>
              </w:rPr>
              <w:lastRenderedPageBreak/>
              <w:t>Наименование аудиторской организаци</w:t>
            </w:r>
            <w:proofErr w:type="gramStart"/>
            <w:r w:rsidRPr="00764EAC">
              <w:rPr>
                <w:rFonts w:ascii="Times New Roman" w:hAnsi="Times New Roman" w:cs="Times New Roman"/>
                <w:b/>
              </w:rPr>
              <w:t>и(</w:t>
            </w:r>
            <w:proofErr w:type="gramEnd"/>
            <w:r w:rsidRPr="00764EAC">
              <w:rPr>
                <w:rFonts w:ascii="Times New Roman" w:hAnsi="Times New Roman" w:cs="Times New Roman"/>
                <w:b/>
              </w:rPr>
              <w:t>фамилия, собственное имя, отчество (если таковое имеется) индивидуального предпринимателя), местонахождение (место жительства), дата государственной регистрации, регистрационный номер в Едином государственном регистре юридических  лиц и индивидуальных предпринимателей:</w:t>
            </w:r>
          </w:p>
        </w:tc>
      </w:tr>
      <w:tr w:rsidR="00764EAC" w:rsidTr="00764EAC">
        <w:tc>
          <w:tcPr>
            <w:tcW w:w="9571" w:type="dxa"/>
          </w:tcPr>
          <w:p w:rsidR="00764EAC" w:rsidRPr="00764EAC" w:rsidRDefault="006E7269">
            <w:pPr>
              <w:rPr>
                <w:rFonts w:ascii="Times New Roman" w:hAnsi="Times New Roman" w:cs="Times New Roman"/>
              </w:rPr>
            </w:pPr>
            <w:r w:rsidRPr="006E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6E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МАиС</w:t>
            </w:r>
            <w:proofErr w:type="spellEnd"/>
            <w:r w:rsidRPr="006E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Консалт</w:t>
            </w:r>
            <w:proofErr w:type="spellEnd"/>
            <w:r w:rsidRPr="006E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Белстрой</w:t>
            </w:r>
            <w:proofErr w:type="spellEnd"/>
            <w:r w:rsidRPr="006E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220048,РБ, г</w:t>
            </w:r>
            <w:proofErr w:type="gramStart"/>
            <w:r w:rsidRPr="006E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E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инск, ул.Мясникова,39, ком.331, свидетельство о государственной регистрации выдано 09 ноября 2017 г. Минским городским исполнительным комитетом, УНП 192994082 ( аудит с июля 2021 г.)                                                                                                                                                   </w:t>
            </w:r>
          </w:p>
        </w:tc>
      </w:tr>
      <w:tr w:rsidR="00764EAC" w:rsidTr="00764EAC">
        <w:tc>
          <w:tcPr>
            <w:tcW w:w="9571" w:type="dxa"/>
          </w:tcPr>
          <w:p w:rsidR="00764EAC" w:rsidRPr="002B0AF6" w:rsidRDefault="002B0AF6">
            <w:pPr>
              <w:rPr>
                <w:rFonts w:ascii="Times New Roman" w:hAnsi="Times New Roman" w:cs="Times New Roman"/>
                <w:b/>
              </w:rPr>
            </w:pPr>
            <w:r w:rsidRPr="002B0AF6">
              <w:rPr>
                <w:rFonts w:ascii="Times New Roman" w:hAnsi="Times New Roman" w:cs="Times New Roman"/>
                <w:b/>
              </w:rPr>
              <w:t>Период, за который проводился аудит:</w:t>
            </w:r>
          </w:p>
        </w:tc>
      </w:tr>
      <w:tr w:rsidR="00764EAC" w:rsidTr="00764EAC">
        <w:tc>
          <w:tcPr>
            <w:tcW w:w="9571" w:type="dxa"/>
          </w:tcPr>
          <w:p w:rsidR="00764EAC" w:rsidRPr="002B0AF6" w:rsidRDefault="006E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период с 01.01.2021 по 31.12.2021</w:t>
            </w:r>
            <w:r w:rsidR="002B0AF6">
              <w:rPr>
                <w:rFonts w:ascii="Times New Roman" w:hAnsi="Times New Roman" w:cs="Times New Roman"/>
              </w:rPr>
              <w:t xml:space="preserve"> г</w:t>
            </w:r>
          </w:p>
        </w:tc>
      </w:tr>
      <w:tr w:rsidR="00764EAC" w:rsidTr="00764EAC">
        <w:tc>
          <w:tcPr>
            <w:tcW w:w="9571" w:type="dxa"/>
          </w:tcPr>
          <w:p w:rsidR="00764EAC" w:rsidRPr="006438F7" w:rsidRDefault="002B0AF6">
            <w:pPr>
              <w:rPr>
                <w:rFonts w:ascii="Times New Roman" w:hAnsi="Times New Roman" w:cs="Times New Roman"/>
                <w:b/>
              </w:rPr>
            </w:pPr>
            <w:r w:rsidRPr="006438F7">
              <w:rPr>
                <w:rFonts w:ascii="Times New Roman" w:hAnsi="Times New Roman" w:cs="Times New Roman"/>
                <w:b/>
              </w:rPr>
              <w:t>Аудиторское мнение о достоверности бухгалтерской (финансовой) отчетности, а в</w:t>
            </w:r>
            <w:r w:rsidR="006438F7" w:rsidRPr="006438F7">
              <w:rPr>
                <w:rFonts w:ascii="Times New Roman" w:hAnsi="Times New Roman" w:cs="Times New Roman"/>
                <w:b/>
              </w:rPr>
              <w:t xml:space="preserve"> </w:t>
            </w:r>
            <w:r w:rsidRPr="006438F7">
              <w:rPr>
                <w:rFonts w:ascii="Times New Roman" w:hAnsi="Times New Roman" w:cs="Times New Roman"/>
                <w:b/>
              </w:rPr>
              <w:t xml:space="preserve">случае выявленных нарушений в </w:t>
            </w:r>
            <w:r w:rsidR="006438F7" w:rsidRPr="006438F7">
              <w:rPr>
                <w:rFonts w:ascii="Times New Roman" w:hAnsi="Times New Roman" w:cs="Times New Roman"/>
                <w:b/>
              </w:rPr>
              <w:t>бухгалтерской (финансовой) отчетност</w:t>
            </w:r>
            <w:proofErr w:type="gramStart"/>
            <w:r w:rsidR="006438F7" w:rsidRPr="006438F7">
              <w:rPr>
                <w:rFonts w:ascii="Times New Roman" w:hAnsi="Times New Roman" w:cs="Times New Roman"/>
                <w:b/>
              </w:rPr>
              <w:t>и-</w:t>
            </w:r>
            <w:proofErr w:type="gramEnd"/>
            <w:r w:rsidR="006438F7" w:rsidRPr="006438F7">
              <w:rPr>
                <w:rFonts w:ascii="Times New Roman" w:hAnsi="Times New Roman" w:cs="Times New Roman"/>
                <w:b/>
              </w:rPr>
              <w:t xml:space="preserve"> сведения о данных нарушениях:</w:t>
            </w:r>
          </w:p>
        </w:tc>
      </w:tr>
      <w:tr w:rsidR="00764EAC" w:rsidTr="00764EAC">
        <w:tc>
          <w:tcPr>
            <w:tcW w:w="9571" w:type="dxa"/>
          </w:tcPr>
          <w:p w:rsidR="00764EAC" w:rsidRPr="006438F7" w:rsidRDefault="00643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Прилагаемая годовая отчетность достоверна, во всех существенных аспектах отражает финансовое положение предприятия</w:t>
            </w:r>
            <w:r w:rsidR="006E7269">
              <w:rPr>
                <w:rFonts w:ascii="Times New Roman" w:hAnsi="Times New Roman" w:cs="Times New Roman"/>
              </w:rPr>
              <w:t xml:space="preserve"> по состоянию на 31 декабря 2021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764EAC" w:rsidTr="00764EAC">
        <w:tc>
          <w:tcPr>
            <w:tcW w:w="9571" w:type="dxa"/>
          </w:tcPr>
          <w:p w:rsidR="00764EAC" w:rsidRPr="006438F7" w:rsidRDefault="006438F7">
            <w:pPr>
              <w:rPr>
                <w:rFonts w:ascii="Times New Roman" w:hAnsi="Times New Roman" w:cs="Times New Roman"/>
                <w:b/>
              </w:rPr>
            </w:pPr>
            <w:r w:rsidRPr="006438F7">
              <w:rPr>
                <w:rFonts w:ascii="Times New Roman" w:hAnsi="Times New Roman" w:cs="Times New Roman"/>
                <w:b/>
              </w:rPr>
              <w:t>Дата и источник опубликования аудиторского заключения по бухгалтерской (финансовой) отчетности в полном объеме:</w:t>
            </w:r>
          </w:p>
        </w:tc>
      </w:tr>
      <w:tr w:rsidR="00764EAC" w:rsidTr="00764EAC">
        <w:tc>
          <w:tcPr>
            <w:tcW w:w="9571" w:type="dxa"/>
          </w:tcPr>
          <w:p w:rsidR="00764EAC" w:rsidRPr="006438F7" w:rsidRDefault="008E702B">
            <w:pPr>
              <w:rPr>
                <w:rFonts w:ascii="Times New Roman" w:hAnsi="Times New Roman" w:cs="Times New Roman"/>
              </w:rPr>
            </w:pPr>
            <w:r w:rsidRPr="008E702B">
              <w:rPr>
                <w:rFonts w:ascii="Times New Roman" w:hAnsi="Times New Roman" w:cs="Times New Roman"/>
              </w:rPr>
              <w:t>29</w:t>
            </w:r>
            <w:r w:rsidR="004C1388" w:rsidRPr="008E702B">
              <w:rPr>
                <w:rFonts w:ascii="Times New Roman" w:hAnsi="Times New Roman" w:cs="Times New Roman"/>
              </w:rPr>
              <w:t>.03.202</w:t>
            </w:r>
            <w:r w:rsidRPr="008E702B">
              <w:rPr>
                <w:rFonts w:ascii="Times New Roman" w:hAnsi="Times New Roman" w:cs="Times New Roman"/>
              </w:rPr>
              <w:t>2</w:t>
            </w:r>
            <w:r w:rsidR="006438F7" w:rsidRPr="008E702B">
              <w:rPr>
                <w:rFonts w:ascii="Times New Roman" w:hAnsi="Times New Roman" w:cs="Times New Roman"/>
              </w:rPr>
              <w:t xml:space="preserve"> года </w:t>
            </w:r>
            <w:proofErr w:type="spellStart"/>
            <w:r w:rsidR="006438F7" w:rsidRPr="008E702B">
              <w:rPr>
                <w:rFonts w:ascii="Times New Roman" w:hAnsi="Times New Roman" w:cs="Times New Roman"/>
              </w:rPr>
              <w:t>наЕПРФ</w:t>
            </w:r>
            <w:proofErr w:type="spellEnd"/>
            <w:r w:rsidR="006438F7" w:rsidRPr="008E702B">
              <w:rPr>
                <w:rFonts w:ascii="Times New Roman" w:hAnsi="Times New Roman" w:cs="Times New Roman"/>
              </w:rPr>
              <w:t xml:space="preserve"> и</w:t>
            </w:r>
            <w:r w:rsidRPr="008E702B">
              <w:rPr>
                <w:rFonts w:ascii="Times New Roman" w:hAnsi="Times New Roman" w:cs="Times New Roman"/>
              </w:rPr>
              <w:t xml:space="preserve"> 29.03.2022</w:t>
            </w:r>
            <w:r w:rsidR="006438F7" w:rsidRPr="008E702B">
              <w:rPr>
                <w:rFonts w:ascii="Times New Roman" w:hAnsi="Times New Roman" w:cs="Times New Roman"/>
              </w:rPr>
              <w:t xml:space="preserve"> сайте: </w:t>
            </w:r>
            <w:proofErr w:type="spellStart"/>
            <w:r w:rsidR="006438F7" w:rsidRPr="008E702B">
              <w:rPr>
                <w:rFonts w:ascii="Times New Roman" w:hAnsi="Times New Roman" w:cs="Times New Roman"/>
              </w:rPr>
              <w:t>автосила</w:t>
            </w:r>
            <w:proofErr w:type="gramStart"/>
            <w:r w:rsidR="006438F7" w:rsidRPr="008E702B">
              <w:rPr>
                <w:rFonts w:ascii="Times New Roman" w:hAnsi="Times New Roman" w:cs="Times New Roman"/>
              </w:rPr>
              <w:t>.б</w:t>
            </w:r>
            <w:proofErr w:type="gramEnd"/>
            <w:r w:rsidR="006438F7" w:rsidRPr="008E702B">
              <w:rPr>
                <w:rFonts w:ascii="Times New Roman" w:hAnsi="Times New Roman" w:cs="Times New Roman"/>
              </w:rPr>
              <w:t>ел</w:t>
            </w:r>
            <w:proofErr w:type="spellEnd"/>
          </w:p>
        </w:tc>
      </w:tr>
    </w:tbl>
    <w:p w:rsidR="00764EAC" w:rsidRDefault="00764EA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6438F7" w:rsidTr="006438F7">
        <w:tc>
          <w:tcPr>
            <w:tcW w:w="9571" w:type="dxa"/>
          </w:tcPr>
          <w:p w:rsidR="006438F7" w:rsidRPr="00543C61" w:rsidRDefault="002506EE">
            <w:pPr>
              <w:rPr>
                <w:rFonts w:ascii="Times New Roman" w:hAnsi="Times New Roman" w:cs="Times New Roman"/>
                <w:b/>
              </w:rPr>
            </w:pPr>
            <w:r w:rsidRPr="00543C61">
              <w:rPr>
                <w:rFonts w:ascii="Times New Roman" w:hAnsi="Times New Roman" w:cs="Times New Roman"/>
                <w:b/>
              </w:rPr>
              <w:t>13. Сведения о применении открытым акционерным обществом  Свода</w:t>
            </w:r>
            <w:r w:rsidR="00543C61" w:rsidRPr="00543C61">
              <w:rPr>
                <w:rFonts w:ascii="Times New Roman" w:hAnsi="Times New Roman" w:cs="Times New Roman"/>
                <w:b/>
              </w:rPr>
              <w:t xml:space="preserve"> правил корпоративного поведения </w:t>
            </w:r>
          </w:p>
        </w:tc>
      </w:tr>
      <w:tr w:rsidR="006438F7" w:rsidTr="006438F7">
        <w:tc>
          <w:tcPr>
            <w:tcW w:w="9571" w:type="dxa"/>
          </w:tcPr>
          <w:p w:rsidR="006438F7" w:rsidRDefault="004421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="00543C61">
              <w:rPr>
                <w:rFonts w:ascii="Times New Roman" w:hAnsi="Times New Roman" w:cs="Times New Roman"/>
              </w:rPr>
              <w:t>ассмотрены</w:t>
            </w:r>
            <w:proofErr w:type="gramEnd"/>
            <w:r w:rsidR="00543C61">
              <w:rPr>
                <w:rFonts w:ascii="Times New Roman" w:hAnsi="Times New Roman" w:cs="Times New Roman"/>
              </w:rPr>
              <w:t xml:space="preserve"> и приняты к сведению Н</w:t>
            </w:r>
            <w:r>
              <w:rPr>
                <w:rFonts w:ascii="Times New Roman" w:hAnsi="Times New Roman" w:cs="Times New Roman"/>
              </w:rPr>
              <w:t>аблюдательным советом</w:t>
            </w:r>
          </w:p>
        </w:tc>
      </w:tr>
    </w:tbl>
    <w:p w:rsidR="006438F7" w:rsidRDefault="006438F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6438F7" w:rsidTr="006438F7">
        <w:tc>
          <w:tcPr>
            <w:tcW w:w="9571" w:type="dxa"/>
          </w:tcPr>
          <w:p w:rsidR="006438F7" w:rsidRPr="00442160" w:rsidRDefault="00442160">
            <w:pPr>
              <w:rPr>
                <w:rFonts w:ascii="Times New Roman" w:hAnsi="Times New Roman" w:cs="Times New Roman"/>
                <w:b/>
              </w:rPr>
            </w:pPr>
            <w:r w:rsidRPr="00442160">
              <w:rPr>
                <w:rFonts w:ascii="Times New Roman" w:hAnsi="Times New Roman" w:cs="Times New Roman"/>
                <w:b/>
              </w:rPr>
              <w:t>14.Адрес официального сайта открытого акционерного общества в глобальной компьютерной сети Интернет</w:t>
            </w:r>
          </w:p>
        </w:tc>
      </w:tr>
      <w:tr w:rsidR="006438F7" w:rsidTr="006438F7">
        <w:tc>
          <w:tcPr>
            <w:tcW w:w="9571" w:type="dxa"/>
          </w:tcPr>
          <w:p w:rsidR="006438F7" w:rsidRPr="00442160" w:rsidRDefault="00442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</w:t>
            </w:r>
            <w:proofErr w:type="spellStart"/>
            <w:r>
              <w:rPr>
                <w:rFonts w:ascii="Times New Roman" w:hAnsi="Times New Roman" w:cs="Times New Roman"/>
              </w:rPr>
              <w:t>автосила.бел</w:t>
            </w:r>
            <w:proofErr w:type="spellEnd"/>
          </w:p>
        </w:tc>
      </w:tr>
    </w:tbl>
    <w:p w:rsidR="006438F7" w:rsidRDefault="006438F7">
      <w:pPr>
        <w:rPr>
          <w:rFonts w:ascii="Times New Roman" w:hAnsi="Times New Roman" w:cs="Times New Roman"/>
        </w:rPr>
      </w:pPr>
    </w:p>
    <w:p w:rsidR="006E7269" w:rsidRPr="00A32406" w:rsidRDefault="006E7269">
      <w:pPr>
        <w:rPr>
          <w:rFonts w:ascii="Times New Roman" w:hAnsi="Times New Roman" w:cs="Times New Roman"/>
        </w:rPr>
      </w:pPr>
    </w:p>
    <w:sectPr w:rsidR="006E7269" w:rsidRPr="00A32406" w:rsidSect="0085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2406"/>
    <w:rsid w:val="00100CB0"/>
    <w:rsid w:val="0016796E"/>
    <w:rsid w:val="001735F6"/>
    <w:rsid w:val="00230919"/>
    <w:rsid w:val="002506EE"/>
    <w:rsid w:val="002B0AF6"/>
    <w:rsid w:val="0031765A"/>
    <w:rsid w:val="00385F46"/>
    <w:rsid w:val="003B3DC7"/>
    <w:rsid w:val="00432718"/>
    <w:rsid w:val="00442160"/>
    <w:rsid w:val="004C1388"/>
    <w:rsid w:val="00543C61"/>
    <w:rsid w:val="00581E80"/>
    <w:rsid w:val="005B44B4"/>
    <w:rsid w:val="0060654A"/>
    <w:rsid w:val="006438F7"/>
    <w:rsid w:val="00644F84"/>
    <w:rsid w:val="006E7269"/>
    <w:rsid w:val="00764EAC"/>
    <w:rsid w:val="0085543E"/>
    <w:rsid w:val="00875F4D"/>
    <w:rsid w:val="008B7D68"/>
    <w:rsid w:val="008E702B"/>
    <w:rsid w:val="009F788E"/>
    <w:rsid w:val="00A20DFB"/>
    <w:rsid w:val="00A32406"/>
    <w:rsid w:val="00A33B5F"/>
    <w:rsid w:val="00AB53D1"/>
    <w:rsid w:val="00B109AD"/>
    <w:rsid w:val="00B2608B"/>
    <w:rsid w:val="00B54251"/>
    <w:rsid w:val="00BA475E"/>
    <w:rsid w:val="00CF6352"/>
    <w:rsid w:val="00DB6EAD"/>
    <w:rsid w:val="00E66F5B"/>
    <w:rsid w:val="00EE63A5"/>
    <w:rsid w:val="00F63CA9"/>
    <w:rsid w:val="00F6769F"/>
    <w:rsid w:val="00FD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2019-04-02T08:13:00Z</dcterms:created>
  <dcterms:modified xsi:type="dcterms:W3CDTF">2022-03-28T11:02:00Z</dcterms:modified>
</cp:coreProperties>
</file>